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464041.xml.htm"/>
      <w:bookmarkStart w:id="1" w:name="kswkform4_17624640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6"/>
        <w:gridCol w:w="913"/>
        <w:gridCol w:w="782"/>
        <w:gridCol w:w="606"/>
        <w:gridCol w:w="346"/>
        <w:gridCol w:w="880"/>
        <w:gridCol w:w="442"/>
        <w:gridCol w:w="981"/>
        <w:gridCol w:w="1147"/>
        <w:gridCol w:w="988"/>
        <w:gridCol w:w="9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144,388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230.402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143,239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231.195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142,657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142,591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11/04/2025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233.74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142,571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231.748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142,327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141,945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233.672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141,605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234.891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141,353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140,794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236.969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139,867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237.996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139,446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January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$228.87 to $229.855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$229.91 to $230.905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$230.935 to $231.67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$231.985 to $232.22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$231.315 to $232.315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$232.32 to $233.20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$233.38 to $234.27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$234.395 to $235.315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$235.45 to $236.42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$236.46 to $237.45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$237.56 to $238.435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1441</Words>
  <Characters>7594</Characters>
  <CharactersWithSpaces>8895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