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4042500.00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487087040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03/13/2019</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03/02/2026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3500000.00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04/01/2026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3181400.00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05/01/2026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3979100.00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05/22/2026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11904549.00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05/26/2026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12453855.00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12/03/2025</w:t>
      </w:r>
    </w:p>
    <w:p>
      <w:pPr>
        <w:spacing w:after="0" w:line="623"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Jessica Spraker,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Vincent T. Roche.</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2026-06-01T15:38:46Z</dcterms:created>
  <dcterms:modified xsi:type="dcterms:W3CDTF">2026-06-01T15:38:46Z</dcterms:modified>
</cp:coreProperties>
</file>