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83"/>
        <w:spacing w:after="0"/>
        <w:rPr>
          <w:sz w:val="20"/>
          <w:szCs w:val="20"/>
          <w:color w:val="auto"/>
        </w:rPr>
      </w:pPr>
      <w:r>
        <w:rPr>
          <w:rFonts w:ascii="Arial" w:cs="Arial" w:eastAsia="Arial" w:hAnsi="Arial"/>
          <w:sz w:val="18"/>
          <w:szCs w:val="18"/>
          <w:b w:val="1"/>
          <w:bCs w:val="1"/>
          <w:color w:val="auto"/>
        </w:rPr>
        <w:t>Washington, D.C. 20549</w:t>
      </w:r>
    </w:p>
    <w:p>
      <w:pPr>
        <w:spacing w:after="0" w:line="82"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(Rule 14a-101)</w:t>
      </w:r>
    </w:p>
    <w:p>
      <w:pPr>
        <w:spacing w:after="0" w:line="82" w:lineRule="exact"/>
        <w:rPr>
          <w:sz w:val="24"/>
          <w:szCs w:val="24"/>
          <w:color w:val="auto"/>
        </w:rPr>
      </w:pPr>
    </w:p>
    <w:p>
      <w:pPr>
        <w:ind w:left="3364"/>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04" w:lineRule="exact"/>
        <w:rPr>
          <w:sz w:val="24"/>
          <w:szCs w:val="24"/>
          <w:color w:val="auto"/>
        </w:rPr>
      </w:pPr>
    </w:p>
    <w:p>
      <w:pPr>
        <w:ind w:left="4164"/>
        <w:spacing w:after="0"/>
        <w:rPr>
          <w:sz w:val="20"/>
          <w:szCs w:val="20"/>
          <w:color w:val="auto"/>
        </w:rPr>
      </w:pPr>
      <w:r>
        <w:rPr>
          <w:rFonts w:ascii="Arial" w:cs="Arial" w:eastAsia="Arial" w:hAnsi="Arial"/>
          <w:sz w:val="18"/>
          <w:szCs w:val="18"/>
          <w:b w:val="1"/>
          <w:bCs w:val="1"/>
          <w:color w:val="auto"/>
        </w:rPr>
        <w:t>SCHEDULE 14A INFORMATION</w:t>
      </w:r>
    </w:p>
    <w:p>
      <w:pPr>
        <w:spacing w:after="0" w:line="104" w:lineRule="exact"/>
        <w:rPr>
          <w:sz w:val="24"/>
          <w:szCs w:val="24"/>
          <w:color w:val="auto"/>
        </w:rPr>
      </w:pPr>
    </w:p>
    <w:p>
      <w:pPr>
        <w:ind w:left="2964"/>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Exchange Act of 1934</w:t>
      </w:r>
    </w:p>
    <w:p>
      <w:pPr>
        <w:spacing w:after="0" w:line="165" w:lineRule="exact"/>
        <w:rPr>
          <w:sz w:val="24"/>
          <w:szCs w:val="24"/>
          <w:color w:val="auto"/>
        </w:rPr>
      </w:pPr>
    </w:p>
    <w:p>
      <w:pPr>
        <w:ind w:left="4"/>
        <w:spacing w:after="0" w:line="207" w:lineRule="exact"/>
        <w:tabs>
          <w:tab w:leader="none" w:pos="1984"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77" w:lineRule="exact"/>
        <w:rPr>
          <w:sz w:val="24"/>
          <w:szCs w:val="24"/>
          <w:color w:val="auto"/>
        </w:rPr>
      </w:pPr>
    </w:p>
    <w:p>
      <w:pPr>
        <w:ind w:left="4"/>
        <w:spacing w:after="0" w:line="207" w:lineRule="exact"/>
        <w:tabs>
          <w:tab w:leader="none" w:pos="3464"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63"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264" w:hanging="264"/>
        <w:spacing w:after="0"/>
        <w:tabs>
          <w:tab w:leader="none" w:pos="2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264" w:hanging="264"/>
        <w:spacing w:after="0"/>
        <w:tabs>
          <w:tab w:leader="none" w:pos="2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64" w:hanging="264"/>
        <w:spacing w:after="0"/>
        <w:tabs>
          <w:tab w:leader="none" w:pos="2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264" w:hanging="264"/>
        <w:spacing w:after="0"/>
        <w:tabs>
          <w:tab w:leader="none" w:pos="2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64" w:hanging="264"/>
        <w:spacing w:after="0"/>
        <w:tabs>
          <w:tab w:leader="none" w:pos="2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3"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1" w:lineRule="exact"/>
        <w:rPr>
          <w:sz w:val="24"/>
          <w:szCs w:val="24"/>
          <w:color w:val="auto"/>
        </w:rPr>
      </w:pPr>
    </w:p>
    <w:p>
      <w:pPr>
        <w:jc w:val="center"/>
        <w:ind w:right="-83"/>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3184"/>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95"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39"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64" w:hanging="532"/>
        <w:spacing w:after="0" w:line="246"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24" w:right="140"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8" w:lineRule="exact"/>
        <w:rPr>
          <w:rFonts w:ascii="MS PGothic" w:cs="MS PGothic" w:eastAsia="MS PGothic" w:hAnsi="MS PGothic"/>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625475</wp:posOffset>
            </wp:positionH>
            <wp:positionV relativeFrom="paragraph">
              <wp:posOffset>-3816350</wp:posOffset>
            </wp:positionV>
            <wp:extent cx="6369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-3422015</wp:posOffset>
            </wp:positionV>
            <wp:extent cx="6369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-2890520</wp:posOffset>
            </wp:positionV>
            <wp:extent cx="6369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-2487930</wp:posOffset>
            </wp:positionV>
            <wp:extent cx="6369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-2093595</wp:posOffset>
            </wp:positionV>
            <wp:extent cx="636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-1038860</wp:posOffset>
            </wp:positionV>
            <wp:extent cx="6369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-636270</wp:posOffset>
            </wp:positionV>
            <wp:extent cx="6369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-241935</wp:posOffset>
            </wp:positionV>
            <wp:extent cx="63690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160655</wp:posOffset>
            </wp:positionV>
            <wp:extent cx="6369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9050" cy="8890"/>
                    </a:xfrm>
                    <a:prstGeom prst="rect">
                      <a:avLst/>
                    </a:prstGeom>
                    <a:noFill/>
                  </pic:spPr>
                </pic:pic>
              </a:graphicData>
            </a:graphic>
          </wp:anchor>
        </w:drawing>
      </w:r>
    </w:p>
    <w:p>
      <w:pPr>
        <w:sectPr>
          <w:pgSz w:w="11900" w:h="16838" w:orient="portrait"/>
          <w:cols w:equalWidth="0" w:num="1">
            <w:col w:w="10924"/>
          </w:cols>
          <w:pgMar w:left="436" w:top="225" w:right="5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189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189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189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189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918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2021-01-22T07:05:28Z</dcterms:created>
  <dcterms:modified xsi:type="dcterms:W3CDTF">2021-01-22T07:05:28Z</dcterms:modified>
</cp:coreProperties>
</file>